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70" w:rsidRPr="00C46170" w:rsidRDefault="00C46170" w:rsidP="009E3B2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617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46170" w:rsidRDefault="00C46170" w:rsidP="009E3B2B">
      <w:pPr>
        <w:spacing w:after="0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46170">
        <w:rPr>
          <w:rFonts w:ascii="Georgia" w:eastAsia="Times New Roman" w:hAnsi="Georgia" w:cs="Times New Roman"/>
          <w:sz w:val="24"/>
          <w:szCs w:val="24"/>
          <w:lang w:eastAsia="ru-RU"/>
        </w:rPr>
        <w:t>   </w:t>
      </w:r>
      <w:r w:rsidR="009E3B2B">
        <w:rPr>
          <w:rFonts w:ascii="Georgia" w:eastAsia="Times New Roman" w:hAnsi="Georgia" w:cs="Times New Roman"/>
          <w:sz w:val="24"/>
          <w:szCs w:val="24"/>
          <w:lang w:eastAsia="ru-RU"/>
        </w:rPr>
        <w:tab/>
      </w:r>
      <w:r w:rsidR="009E3B2B">
        <w:rPr>
          <w:rFonts w:ascii="Georgia" w:eastAsia="Times New Roman" w:hAnsi="Georgia" w:cs="Times New Roman"/>
          <w:sz w:val="24"/>
          <w:szCs w:val="24"/>
          <w:lang w:eastAsia="ru-RU"/>
        </w:rPr>
        <w:tab/>
      </w:r>
      <w:r w:rsidR="009E3B2B">
        <w:rPr>
          <w:rFonts w:ascii="Georgia" w:eastAsia="Times New Roman" w:hAnsi="Georgia" w:cs="Times New Roman"/>
          <w:sz w:val="24"/>
          <w:szCs w:val="24"/>
          <w:lang w:eastAsia="ru-RU"/>
        </w:rPr>
        <w:tab/>
      </w:r>
      <w:r w:rsidR="009E3B2B">
        <w:rPr>
          <w:rFonts w:ascii="Georgia" w:eastAsia="Times New Roman" w:hAnsi="Georgia" w:cs="Times New Roman"/>
          <w:sz w:val="24"/>
          <w:szCs w:val="24"/>
          <w:lang w:eastAsia="ru-RU"/>
        </w:rPr>
        <w:tab/>
      </w:r>
      <w:r w:rsidR="009E3B2B">
        <w:rPr>
          <w:rFonts w:ascii="Georgia" w:eastAsia="Times New Roman" w:hAnsi="Georgia" w:cs="Times New Roman"/>
          <w:sz w:val="24"/>
          <w:szCs w:val="24"/>
          <w:lang w:eastAsia="ru-RU"/>
        </w:rPr>
        <w:tab/>
      </w:r>
      <w:r w:rsidR="009E3B2B" w:rsidRPr="009E3B2B">
        <w:rPr>
          <w:rFonts w:ascii="Georgia" w:eastAsia="Times New Roman" w:hAnsi="Georgia" w:cs="Times New Roman"/>
          <w:b/>
          <w:sz w:val="24"/>
          <w:szCs w:val="24"/>
          <w:lang w:eastAsia="ru-RU"/>
        </w:rPr>
        <w:t>Утверждаю</w:t>
      </w:r>
    </w:p>
    <w:p w:rsidR="009E3B2B" w:rsidRDefault="009E3B2B" w:rsidP="009E3B2B">
      <w:pPr>
        <w:spacing w:after="0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Заведующая МБДОУ </w:t>
      </w:r>
    </w:p>
    <w:p w:rsidR="009E3B2B" w:rsidRDefault="009E3B2B" w:rsidP="009E3B2B">
      <w:pPr>
        <w:spacing w:after="0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«УНДС №1 «Петушок»</w:t>
      </w:r>
    </w:p>
    <w:p w:rsidR="009E3B2B" w:rsidRDefault="009E3B2B" w:rsidP="009E3B2B">
      <w:pPr>
        <w:spacing w:after="0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Н.Ю.Емлютина</w:t>
      </w:r>
      <w:proofErr w:type="spellEnd"/>
    </w:p>
    <w:p w:rsidR="009E3B2B" w:rsidRDefault="009E3B2B" w:rsidP="009E3B2B">
      <w:pPr>
        <w:spacing w:after="0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Приказ №_____</w:t>
      </w:r>
    </w:p>
    <w:p w:rsidR="009E3B2B" w:rsidRPr="00C46170" w:rsidRDefault="009E3B2B" w:rsidP="009E3B2B">
      <w:pPr>
        <w:spacing w:after="0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от «___»__________2014.</w:t>
      </w:r>
    </w:p>
    <w:p w:rsidR="00A73170" w:rsidRPr="0009191B" w:rsidRDefault="00A73170" w:rsidP="009E3B2B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09191B">
        <w:rPr>
          <w:b/>
          <w:bCs/>
          <w:color w:val="002060"/>
          <w:sz w:val="28"/>
        </w:rPr>
        <w:t>ДОРОЖНАЯ КАРТА</w:t>
      </w:r>
    </w:p>
    <w:p w:rsidR="00A73170" w:rsidRPr="0009191B" w:rsidRDefault="00A73170" w:rsidP="00A73170">
      <w:pPr>
        <w:pStyle w:val="a3"/>
        <w:spacing w:before="0" w:beforeAutospacing="0" w:after="0" w:afterAutospacing="0"/>
        <w:jc w:val="center"/>
        <w:rPr>
          <w:sz w:val="28"/>
        </w:rPr>
      </w:pPr>
      <w:r w:rsidRPr="0009191B">
        <w:rPr>
          <w:bCs/>
          <w:color w:val="002060"/>
          <w:sz w:val="28"/>
        </w:rPr>
        <w:t xml:space="preserve">по введению </w:t>
      </w:r>
      <w:proofErr w:type="gramStart"/>
      <w:r w:rsidRPr="0009191B">
        <w:rPr>
          <w:bCs/>
          <w:color w:val="002060"/>
          <w:sz w:val="28"/>
        </w:rPr>
        <w:t>федерального</w:t>
      </w:r>
      <w:proofErr w:type="gramEnd"/>
    </w:p>
    <w:p w:rsidR="00A73170" w:rsidRPr="0009191B" w:rsidRDefault="00A73170" w:rsidP="00A73170">
      <w:pPr>
        <w:pStyle w:val="a3"/>
        <w:spacing w:before="0" w:beforeAutospacing="0" w:after="0" w:afterAutospacing="0"/>
        <w:jc w:val="center"/>
        <w:rPr>
          <w:sz w:val="28"/>
        </w:rPr>
      </w:pPr>
      <w:r w:rsidRPr="0009191B">
        <w:rPr>
          <w:bCs/>
          <w:color w:val="002060"/>
          <w:sz w:val="28"/>
        </w:rPr>
        <w:t xml:space="preserve">государственного образовательного стандарта </w:t>
      </w:r>
    </w:p>
    <w:p w:rsidR="00A73170" w:rsidRPr="0009191B" w:rsidRDefault="00A73170" w:rsidP="00A73170">
      <w:pPr>
        <w:pStyle w:val="a3"/>
        <w:spacing w:before="0" w:beforeAutospacing="0" w:after="0" w:afterAutospacing="0"/>
        <w:jc w:val="center"/>
        <w:rPr>
          <w:bCs/>
          <w:sz w:val="28"/>
        </w:rPr>
      </w:pPr>
      <w:r w:rsidRPr="0009191B">
        <w:rPr>
          <w:bCs/>
          <w:color w:val="002060"/>
          <w:sz w:val="28"/>
        </w:rPr>
        <w:t>дошкольного образования в МБДОУ «УНДС №1 «Петушок»</w:t>
      </w:r>
      <w:r w:rsidRPr="0009191B">
        <w:rPr>
          <w:bCs/>
          <w:sz w:val="28"/>
        </w:rPr>
        <w:t> </w:t>
      </w:r>
    </w:p>
    <w:p w:rsidR="0009191B" w:rsidRPr="0009191B" w:rsidRDefault="0009191B" w:rsidP="00A73170">
      <w:pPr>
        <w:pStyle w:val="a3"/>
        <w:spacing w:before="0" w:beforeAutospacing="0" w:after="0" w:afterAutospacing="0"/>
        <w:jc w:val="center"/>
        <w:rPr>
          <w:bCs/>
        </w:rPr>
      </w:pPr>
    </w:p>
    <w:p w:rsidR="0009191B" w:rsidRPr="0009191B" w:rsidRDefault="0009191B" w:rsidP="0009191B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09191B">
        <w:rPr>
          <w:rFonts w:ascii="Times New Roman" w:eastAsia="Calibri" w:hAnsi="Times New Roman" w:cs="Times New Roman"/>
          <w:b/>
          <w:i/>
          <w:sz w:val="24"/>
          <w:szCs w:val="24"/>
        </w:rPr>
        <w:t>Цель</w:t>
      </w:r>
      <w:r w:rsidRPr="0009191B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9191B" w:rsidRPr="0009191B" w:rsidRDefault="0009191B" w:rsidP="0009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191B">
        <w:rPr>
          <w:rFonts w:ascii="Times New Roman" w:eastAsia="Calibri" w:hAnsi="Times New Roman" w:cs="Times New Roman"/>
          <w:sz w:val="24"/>
          <w:szCs w:val="24"/>
        </w:rPr>
        <w:t xml:space="preserve">- организационное, нормативное, методическое, финансовое, информационное  сопровождение перехода дошкольных образовательных организаций на федеральный государственный образовательный стандарт дошкольного образования (ФГОС </w:t>
      </w:r>
      <w:proofErr w:type="gramStart"/>
      <w:r w:rsidRPr="0009191B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9191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9191B" w:rsidRPr="0009191B" w:rsidRDefault="0009191B" w:rsidP="0009191B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09191B">
        <w:rPr>
          <w:rFonts w:ascii="Times New Roman" w:eastAsia="Calibri" w:hAnsi="Times New Roman" w:cs="Times New Roman"/>
          <w:b/>
          <w:i/>
          <w:sz w:val="24"/>
          <w:szCs w:val="24"/>
        </w:rPr>
        <w:t>Задачи</w:t>
      </w:r>
      <w:r w:rsidRPr="0009191B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9191B" w:rsidRPr="0009191B" w:rsidRDefault="0009191B" w:rsidP="0009191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9191B">
        <w:rPr>
          <w:rFonts w:ascii="Times New Roman" w:eastAsia="Calibri" w:hAnsi="Times New Roman" w:cs="Times New Roman"/>
          <w:sz w:val="24"/>
          <w:szCs w:val="24"/>
        </w:rPr>
        <w:t>- обеспечение опережающей подготовки педагогических кадров для работы на создаваемых местах в дошкольных образовательных организациях;</w:t>
      </w:r>
    </w:p>
    <w:p w:rsidR="0009191B" w:rsidRPr="0009191B" w:rsidRDefault="0009191B" w:rsidP="0009191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9191B">
        <w:rPr>
          <w:rFonts w:ascii="Times New Roman" w:eastAsia="Calibri" w:hAnsi="Times New Roman" w:cs="Times New Roman"/>
          <w:sz w:val="24"/>
          <w:szCs w:val="24"/>
        </w:rPr>
        <w:t>- повышение квалификации 100 % педагогических и руководящих работников дошкольных образовательных организаций к 2016 году;</w:t>
      </w:r>
    </w:p>
    <w:p w:rsidR="00EB4751" w:rsidRPr="00651CF1" w:rsidRDefault="0009191B" w:rsidP="00651CF1">
      <w:pPr>
        <w:spacing w:after="0" w:line="240" w:lineRule="auto"/>
        <w:ind w:firstLine="709"/>
        <w:rPr>
          <w:rFonts w:ascii="Calibri" w:eastAsia="Calibri" w:hAnsi="Calibri" w:cs="Times New Roman"/>
          <w:sz w:val="24"/>
        </w:rPr>
      </w:pPr>
      <w:r w:rsidRPr="0009191B">
        <w:rPr>
          <w:rFonts w:ascii="Times New Roman" w:eastAsia="Calibri" w:hAnsi="Times New Roman" w:cs="Times New Roman"/>
          <w:sz w:val="24"/>
          <w:szCs w:val="24"/>
        </w:rPr>
        <w:t xml:space="preserve">- планирование и создание условий в соответствии с ФГОС </w:t>
      </w:r>
      <w:proofErr w:type="gramStart"/>
      <w:r w:rsidRPr="0009191B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9191B">
        <w:rPr>
          <w:rFonts w:ascii="Calibri" w:eastAsia="Calibri" w:hAnsi="Calibri" w:cs="Times New Roman"/>
          <w:sz w:val="24"/>
        </w:rPr>
        <w:t>.</w:t>
      </w:r>
    </w:p>
    <w:p w:rsidR="00EB4751" w:rsidRPr="00EB4751" w:rsidRDefault="00EB4751" w:rsidP="0009191B">
      <w:pPr>
        <w:pStyle w:val="a3"/>
        <w:spacing w:before="0" w:beforeAutospacing="0" w:after="0" w:afterAutospacing="0"/>
        <w:jc w:val="center"/>
        <w:rPr>
          <w:bCs/>
          <w:color w:val="002060"/>
          <w:sz w:val="28"/>
        </w:rPr>
      </w:pPr>
    </w:p>
    <w:tbl>
      <w:tblPr>
        <w:tblW w:w="5143" w:type="pct"/>
        <w:tblCellSpacing w:w="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631"/>
        <w:gridCol w:w="6440"/>
        <w:gridCol w:w="1439"/>
        <w:gridCol w:w="2230"/>
      </w:tblGrid>
      <w:tr w:rsidR="00C46170" w:rsidRPr="00A73170" w:rsidTr="0009191B">
        <w:trPr>
          <w:trHeight w:val="734"/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70" w:rsidRPr="00A73170" w:rsidRDefault="00C46170" w:rsidP="00C46170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7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7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70" w:rsidRPr="00A73170" w:rsidRDefault="00C46170" w:rsidP="00C46170">
            <w:pPr>
              <w:spacing w:before="100" w:beforeAutospacing="1" w:after="100" w:afterAutospacing="1" w:line="360" w:lineRule="auto"/>
              <w:ind w:firstLine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70" w:rsidRPr="00A73170" w:rsidRDefault="00C46170" w:rsidP="00C46170">
            <w:pPr>
              <w:spacing w:before="100" w:beforeAutospacing="1" w:after="100" w:afterAutospacing="1" w:line="36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70" w:rsidRPr="00A73170" w:rsidRDefault="00C46170" w:rsidP="00C46170">
            <w:pPr>
              <w:spacing w:before="100" w:beforeAutospacing="1" w:after="100" w:afterAutospacing="1" w:line="36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6170" w:rsidRPr="00A73170" w:rsidTr="0009191B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70" w:rsidRPr="00A73170" w:rsidRDefault="00C46170" w:rsidP="0009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1.Нормативн</w:t>
            </w:r>
            <w:proofErr w:type="gramStart"/>
            <w:r w:rsidRPr="00A7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A7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правовое  обеспечение введения федерального государственного образовательного стандарта </w:t>
            </w:r>
          </w:p>
        </w:tc>
      </w:tr>
      <w:tr w:rsidR="00C46170" w:rsidRPr="00A73170" w:rsidTr="0009191B">
        <w:trPr>
          <w:trHeight w:val="984"/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70" w:rsidRPr="00A73170" w:rsidRDefault="00C46170" w:rsidP="0009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70" w:rsidRPr="00A73170" w:rsidRDefault="00C46170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локальные акты, разработка локальных актов, регламентирующих реализацию ФГОС </w:t>
            </w:r>
            <w:r w:rsidR="00A73170"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положения)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70" w:rsidRPr="00A73170" w:rsidRDefault="00C46170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март  </w:t>
            </w:r>
          </w:p>
          <w:p w:rsidR="00C46170" w:rsidRPr="00A73170" w:rsidRDefault="00C46170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73170"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170" w:rsidRPr="00A73170" w:rsidRDefault="00C46170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A73170"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 по МР</w:t>
            </w:r>
          </w:p>
          <w:p w:rsidR="00C46170" w:rsidRPr="00A73170" w:rsidRDefault="00A73170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Л.Г.</w:t>
            </w:r>
          </w:p>
        </w:tc>
      </w:tr>
      <w:tr w:rsidR="00C46170" w:rsidRPr="00A73170" w:rsidTr="0009191B">
        <w:trPr>
          <w:trHeight w:val="573"/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70" w:rsidRPr="00A73170" w:rsidRDefault="00C46170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70" w:rsidRPr="00A73170" w:rsidRDefault="00C46170" w:rsidP="0005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 изменений и дополнений  в Устав М</w:t>
            </w:r>
            <w:r w:rsidR="0005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="0005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УНДС 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05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«Петушок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связи с введением ФГОС.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70" w:rsidRPr="00A73170" w:rsidRDefault="00C46170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2014 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70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Н.Ю.Емлютина</w:t>
            </w:r>
            <w:proofErr w:type="spellEnd"/>
          </w:p>
        </w:tc>
      </w:tr>
      <w:tr w:rsidR="00C46170" w:rsidRPr="00A73170" w:rsidTr="0009191B">
        <w:trPr>
          <w:trHeight w:val="1120"/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70" w:rsidRPr="00A73170" w:rsidRDefault="00C46170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70" w:rsidRPr="00A73170" w:rsidRDefault="00C46170" w:rsidP="0005560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модели договора между родителями и  </w:t>
            </w:r>
            <w:r w:rsidR="00055606"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</w:t>
            </w:r>
            <w:r w:rsidR="0005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55606"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="0005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УНДС </w:t>
            </w:r>
            <w:r w:rsidR="00055606"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05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«Петушок</w:t>
            </w:r>
            <w:r w:rsidR="00055606"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закрепляющего права и обязанности всех участников образовательного процесса в условиях внедрения ФГОС.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70" w:rsidRPr="00A73170" w:rsidRDefault="00C46170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170" w:rsidRPr="00A73170" w:rsidRDefault="00C46170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</w:tr>
      <w:tr w:rsidR="00055606" w:rsidRPr="00A73170" w:rsidTr="0009191B">
        <w:trPr>
          <w:trHeight w:val="1120"/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05560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договора между Устав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УНДС 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«Петушок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учреждениями дополнительного образования детей, культуры, спорта, закрепляющего  права и обязанности  участников образовательного процесса (внеурочной деятельности) в условиях внедрения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06" w:rsidRPr="00A73170" w:rsidRDefault="00055606" w:rsidP="00A8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 по МР</w:t>
            </w:r>
          </w:p>
          <w:p w:rsidR="00055606" w:rsidRPr="00A73170" w:rsidRDefault="00055606" w:rsidP="00A8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Л.Г.</w:t>
            </w:r>
          </w:p>
        </w:tc>
      </w:tr>
      <w:tr w:rsidR="00055606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0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основной образовательной программы основного общего образования  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УНДС 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«Петушок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0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-2014гг.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055606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05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учебного плана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требованиям ФГОС.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06" w:rsidRPr="00A73170" w:rsidRDefault="00055606" w:rsidP="00A8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 по МР</w:t>
            </w:r>
          </w:p>
          <w:p w:rsidR="00055606" w:rsidRPr="00A73170" w:rsidRDefault="00055606" w:rsidP="00A8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Л.Г.</w:t>
            </w:r>
          </w:p>
        </w:tc>
      </w:tr>
      <w:tr w:rsidR="00055606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0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 внеурочной деятельности в соответствии с требованиями ФГОС.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06" w:rsidRPr="00A73170" w:rsidRDefault="00055606" w:rsidP="00A8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 по МР</w:t>
            </w:r>
          </w:p>
          <w:p w:rsidR="00055606" w:rsidRDefault="00055606" w:rsidP="00A8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Корнилова Л.Г.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55606" w:rsidRPr="00A73170" w:rsidRDefault="00055606" w:rsidP="00A8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Воспитатели. </w:t>
            </w:r>
          </w:p>
        </w:tc>
      </w:tr>
      <w:tr w:rsidR="00055606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0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инструкций работников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УНДС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«Петушок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 в соответствие с требованиями ФГОС  и единого квалификационного справочника.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3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Март-май 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5304B3" w:rsidP="00530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="00055606"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Г.А.</w:t>
            </w:r>
          </w:p>
        </w:tc>
      </w:tr>
      <w:tr w:rsidR="00055606" w:rsidRPr="00A73170" w:rsidTr="0009191B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53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Организационное обеспечение введения федерального государственного образовательного стандарта основного общего образования (ФГОС ООО)</w:t>
            </w:r>
          </w:p>
        </w:tc>
      </w:tr>
      <w:tr w:rsidR="00055606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530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 рабочей группы по  введению федерального государственного образовательного стандарта.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5304B3" w:rsidP="00530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055606"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5606"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5304B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Н.Ю.Емлютина</w:t>
            </w:r>
            <w:proofErr w:type="spellEnd"/>
          </w:p>
        </w:tc>
      </w:tr>
      <w:tr w:rsidR="00055606" w:rsidRPr="00A73170" w:rsidTr="0009191B">
        <w:trPr>
          <w:trHeight w:val="960"/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рабочей группы по введению ФГОС ООО.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53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53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 по МР</w:t>
            </w:r>
          </w:p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55606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D5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готовности </w:t>
            </w:r>
            <w:r w:rsidR="0053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введению ФГОС.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530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53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06" w:rsidRPr="00A73170" w:rsidRDefault="005304B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055606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D55343">
            <w:pPr>
              <w:tabs>
                <w:tab w:val="left" w:pos="6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</w:t>
            </w:r>
            <w:r w:rsidR="00D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методической базы 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предметам учебного плана  в соответствии с Федеральным перечнем</w:t>
            </w:r>
            <w:r w:rsidR="00D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06" w:rsidRPr="00A73170" w:rsidRDefault="00D55343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аведующей по МР</w:t>
            </w:r>
          </w:p>
        </w:tc>
      </w:tr>
      <w:tr w:rsidR="00055606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социального заказа для планирования внеурочной деятельности.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06" w:rsidRPr="00A73170" w:rsidRDefault="00D55343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аведующей по МР</w:t>
            </w:r>
          </w:p>
        </w:tc>
      </w:tr>
      <w:tr w:rsidR="00055606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возможностей учреждений дополнительного образования детей, культуры, спорта для обеспечения социального заказа.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06" w:rsidRPr="00A73170" w:rsidRDefault="00D55343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аведующей по МР</w:t>
            </w:r>
          </w:p>
        </w:tc>
      </w:tr>
      <w:tr w:rsidR="00055606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D5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договора с родителями и  </w:t>
            </w:r>
            <w:r w:rsidR="00D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«УНДС 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D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«Петушок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закрепляющего права и обязанности всех участников образовательного процесса в условиях </w:t>
            </w:r>
            <w:r w:rsidR="00D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 ФГОС</w:t>
            </w:r>
            <w:proofErr w:type="gramStart"/>
            <w:r w:rsidR="00D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D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-2015г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D55343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</w:tr>
      <w:tr w:rsidR="00055606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D5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с учреждениями дополнительного образования детей, культуры, спорта  для  реализации внеурочной деятельности в условиях внедрения ФГОС.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D55343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</w:tr>
      <w:tr w:rsidR="00055606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D5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совета: «Разработка оптимальной модели организации образовательного процесса в рамках введения ФГОС»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  <w:proofErr w:type="spellStart"/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06" w:rsidRPr="00A73170" w:rsidRDefault="00D55343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</w:tr>
      <w:tr w:rsidR="00055606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06" w:rsidRPr="00A73170" w:rsidRDefault="00055606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606" w:rsidRPr="00A73170" w:rsidTr="0009191B">
        <w:trPr>
          <w:trHeight w:val="449"/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D5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3.Кадровое и методическое  обеспечение введения федерального государственного образовательного стандарта основного общего образования (ФГОС ООО)</w:t>
            </w:r>
          </w:p>
        </w:tc>
      </w:tr>
      <w:tr w:rsidR="00055606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D5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состава на соответствие требованиям по введению ФГОС.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D5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января 201</w:t>
            </w:r>
            <w:r w:rsidR="00D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D55343" w:rsidP="00D5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55606"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заведующей по МР</w:t>
            </w:r>
          </w:p>
        </w:tc>
      </w:tr>
      <w:tr w:rsidR="00D55343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педагогов и внесение изменений в план курсовой подготовки педагогов.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8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заведующей по МР</w:t>
            </w:r>
          </w:p>
        </w:tc>
      </w:tr>
      <w:tr w:rsidR="00D55343" w:rsidRPr="00A73170" w:rsidTr="0009191B">
        <w:trPr>
          <w:trHeight w:val="918"/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D5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прохождения курсов повышения квалификации  руководящих и педагогических работников по вопросам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образования.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5343" w:rsidRPr="00A73170" w:rsidRDefault="00D55343" w:rsidP="00D5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4-2015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 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8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заведующей по МР</w:t>
            </w:r>
          </w:p>
        </w:tc>
      </w:tr>
      <w:tr w:rsidR="00055606" w:rsidRPr="00A73170" w:rsidTr="0009191B">
        <w:trPr>
          <w:trHeight w:val="861"/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педагогического сообщества в системе непрерывного повышения квалификации (в том числе по плану методической работы).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D5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 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06" w:rsidRPr="00A73170" w:rsidRDefault="00055606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D55343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D5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распространение опыта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введению ФГОС.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8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заведующей по МР, воспитатели,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D55343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D5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опытом  работы </w:t>
            </w:r>
            <w:proofErr w:type="spellStart"/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 по апробации новых ФГОС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D5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8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заведующей по МР</w:t>
            </w:r>
          </w:p>
        </w:tc>
      </w:tr>
      <w:tr w:rsidR="00D55343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Default="00D55343" w:rsidP="00D5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и внедрение электронных образовательных ресурсов, обеспечивающих реализацию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  <w:p w:rsidR="00D55343" w:rsidRPr="00A73170" w:rsidRDefault="00D55343" w:rsidP="00D5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D5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D55343" w:rsidRPr="00A73170" w:rsidTr="0009191B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F96303" w:rsidP="00D5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55343" w:rsidRPr="00A7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Информационное обеспечение введения федерального государственного образовательного стандарта основного общего образования (ФГОС ООО)</w:t>
            </w:r>
          </w:p>
        </w:tc>
      </w:tr>
      <w:tr w:rsidR="00F96303" w:rsidRPr="00A73170" w:rsidTr="0009191B">
        <w:trPr>
          <w:trHeight w:val="625"/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303" w:rsidRPr="00A73170" w:rsidRDefault="00F96303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303" w:rsidRPr="00A73170" w:rsidRDefault="00F96303" w:rsidP="00F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сайта учреждения и 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регулярной работы страницы на сайте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подготовке и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303" w:rsidRPr="00A73170" w:rsidRDefault="00F96303" w:rsidP="00F9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303" w:rsidRPr="00A73170" w:rsidRDefault="00F96303" w:rsidP="00A8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</w:tr>
      <w:tr w:rsidR="00F96303" w:rsidRPr="00A73170" w:rsidTr="0009191B">
        <w:trPr>
          <w:trHeight w:val="625"/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303" w:rsidRPr="00A73170" w:rsidRDefault="00F96303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303" w:rsidRPr="00A73170" w:rsidRDefault="00F96303" w:rsidP="00F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публичной отчётности о ходе подготовки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УНДС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«Петушок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  введению  ФГОС.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303" w:rsidRPr="00A73170" w:rsidRDefault="00F96303" w:rsidP="00F9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303" w:rsidRPr="00A73170" w:rsidRDefault="00F96303" w:rsidP="00A8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заведующей по МР</w:t>
            </w:r>
          </w:p>
        </w:tc>
      </w:tr>
      <w:tr w:rsidR="00F96303" w:rsidRPr="00A73170" w:rsidTr="0009191B">
        <w:trPr>
          <w:trHeight w:val="625"/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303" w:rsidRPr="00A73170" w:rsidRDefault="00F9630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303" w:rsidRPr="00A73170" w:rsidRDefault="00F96303" w:rsidP="00F9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конференция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«Особенности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303" w:rsidRPr="00A73170" w:rsidRDefault="00F9630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  <w:p w:rsidR="00F96303" w:rsidRPr="00A73170" w:rsidRDefault="00F9630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303" w:rsidRPr="00A73170" w:rsidRDefault="00F96303" w:rsidP="00A8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заведующей по МР</w:t>
            </w:r>
          </w:p>
        </w:tc>
      </w:tr>
      <w:tr w:rsidR="00D55343" w:rsidRPr="00A73170" w:rsidTr="0009191B">
        <w:trPr>
          <w:trHeight w:val="666"/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F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изучения общественного мнения по вопросам введения ФГОС  </w:t>
            </w:r>
            <w:proofErr w:type="gramStart"/>
            <w:r w:rsidR="00F9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F96303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педагоги,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аведующей  по МР</w:t>
            </w:r>
          </w:p>
        </w:tc>
      </w:tr>
      <w:tr w:rsidR="00D55343" w:rsidRPr="00A73170" w:rsidTr="0009191B">
        <w:trPr>
          <w:trHeight w:val="666"/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F96303" w:rsidP="00F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55343" w:rsidRPr="00A7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Материально- техническое обеспечение введения федерального государственного образовательного стандарта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дошкольного</w:t>
            </w:r>
            <w:r w:rsidR="00D55343" w:rsidRPr="00A7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 (ФГОС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D55343" w:rsidRPr="00A7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="00D55343" w:rsidRPr="00A7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55343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F9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материального и технического оборудования и учебных пособий на соответствие требованиям по введению ФГОС.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F9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9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F9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F96303" w:rsidP="00F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D55343"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55343"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="00D55343"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proofErr w:type="gramEnd"/>
            <w:r w:rsidR="00D55343"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М.Н.Садыкова</w:t>
            </w:r>
          </w:p>
        </w:tc>
      </w:tr>
      <w:tr w:rsidR="00D55343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E4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расходования субсидий (субвенций)  на приобретение материального и технического оборудования и учебных пособий на соответствие требованиям по введению ФГОС</w:t>
            </w:r>
            <w:r w:rsidR="00E4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E4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4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E4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E41522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E41522" w:rsidRDefault="00E41522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аведующей по МР, </w:t>
            </w:r>
          </w:p>
          <w:p w:rsidR="00D55343" w:rsidRPr="00A73170" w:rsidRDefault="00E41522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оз.отдела</w:t>
            </w:r>
            <w:proofErr w:type="spellEnd"/>
          </w:p>
        </w:tc>
      </w:tr>
      <w:tr w:rsidR="00D55343" w:rsidRPr="00A73170" w:rsidTr="0009191B">
        <w:trPr>
          <w:trHeight w:val="856"/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E4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необходимого материального и технического оборудования и учебных пособий в соответствии с требованиями ФГОС </w:t>
            </w:r>
            <w:proofErr w:type="gramStart"/>
            <w:r w:rsidR="00E4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E4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201</w:t>
            </w:r>
            <w:r w:rsidR="00E4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E41522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оз.отдела</w:t>
            </w:r>
            <w:proofErr w:type="spellEnd"/>
          </w:p>
        </w:tc>
      </w:tr>
      <w:tr w:rsidR="00D55343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E4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рабочих  зон и зон для индивидуальных занятий в </w:t>
            </w:r>
            <w:r w:rsidR="00E4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обеспечивающих возможность для организации </w:t>
            </w:r>
            <w:r w:rsidR="00E4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4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кружковой и самостоятельной деятельности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E4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201</w:t>
            </w:r>
            <w:r w:rsidR="00E4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D55343" w:rsidRPr="00A73170" w:rsidRDefault="00E41522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педагоги</w:t>
            </w:r>
          </w:p>
        </w:tc>
      </w:tr>
      <w:tr w:rsidR="00D55343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E4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учебной и учебно-методической литературой по ФГОС</w:t>
            </w:r>
            <w:r w:rsidR="00E4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E4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201</w:t>
            </w:r>
            <w:r w:rsidR="00E4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E41522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аведующей по МР</w:t>
            </w:r>
          </w:p>
        </w:tc>
      </w:tr>
      <w:tr w:rsidR="00D55343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контрактов (договоров) на поставку оборудования.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E41522" w:rsidP="00A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</w:tr>
      <w:tr w:rsidR="00D55343" w:rsidRPr="00A73170" w:rsidTr="0009191B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E41522" w:rsidP="00E4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55343"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5343" w:rsidRPr="00A7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Финансово-экономическое обеспечение введения федерального государственного образовательного стандарта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дошкольного</w:t>
            </w:r>
            <w:r w:rsidR="00D55343" w:rsidRPr="00A7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 (ФГОС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D55343" w:rsidRPr="00A7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="00D55343" w:rsidRPr="00A7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D55343" w:rsidRPr="00A73170" w:rsidTr="0009191B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дополнений в положение об оплате труда  педагогов в части стимулирующих надбавок.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A7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343" w:rsidRPr="00A73170" w:rsidRDefault="00D55343" w:rsidP="0070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</w:tr>
    </w:tbl>
    <w:p w:rsidR="00C46170" w:rsidRPr="00A73170" w:rsidRDefault="0052057E" w:rsidP="00A73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52057E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ightboxImage" o:spid="_x0000_i1025" type="#_x0000_t75" alt="" style="width:23.7pt;height:23.7pt"/>
        </w:pict>
      </w:r>
    </w:p>
    <w:p w:rsidR="00785D45" w:rsidRDefault="00785D45" w:rsidP="00A7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CF1" w:rsidRDefault="00651CF1" w:rsidP="00A7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CF1" w:rsidRDefault="00651CF1" w:rsidP="00A7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CF1" w:rsidRDefault="00651CF1" w:rsidP="00A7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0199"/>
      </w:tblGrid>
      <w:tr w:rsidR="00651CF1" w:rsidTr="00E83641">
        <w:trPr>
          <w:tblCellSpacing w:w="0" w:type="dxa"/>
        </w:trPr>
        <w:tc>
          <w:tcPr>
            <w:tcW w:w="2925" w:type="dxa"/>
            <w:hideMark/>
          </w:tcPr>
          <w:p w:rsidR="00651CF1" w:rsidRDefault="00651CF1" w:rsidP="00E83641">
            <w:pPr>
              <w:rPr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99"/>
            </w:tblGrid>
            <w:tr w:rsidR="00651CF1" w:rsidTr="00E836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99"/>
                    <w:gridCol w:w="5100"/>
                  </w:tblGrid>
                  <w:tr w:rsidR="00651CF1" w:rsidTr="00E836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51CF1" w:rsidRDefault="00651CF1" w:rsidP="00E83641">
                        <w:pPr>
                          <w:pStyle w:val="1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51CF1" w:rsidRDefault="00651CF1" w:rsidP="00E8364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51CF1" w:rsidRDefault="00651CF1" w:rsidP="00E83641">
                  <w:pPr>
                    <w:rPr>
                      <w:vanish/>
                    </w:rPr>
                  </w:pPr>
                </w:p>
                <w:tbl>
                  <w:tblPr>
                    <w:tblW w:w="1062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0620"/>
                  </w:tblGrid>
                  <w:tr w:rsidR="00651CF1" w:rsidTr="00E8364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51CF1" w:rsidRDefault="00651CF1" w:rsidP="00E8364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20" w:type="dxa"/>
                        <w:hideMark/>
                      </w:tcPr>
                      <w:p w:rsidR="00651CF1" w:rsidRDefault="00651CF1" w:rsidP="00E83641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 </w:t>
                        </w:r>
                      </w:p>
                      <w:p w:rsidR="00651CF1" w:rsidRDefault="00651CF1" w:rsidP="00E8364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  <w:p w:rsidR="00651CF1" w:rsidRDefault="00651CF1" w:rsidP="00E83641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Цель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: создание системы организационно - управленческого и методического обеспечения по организации и введению федерального государственного образовательного стандарта дошкольного образования в МБДОУ </w:t>
                        </w:r>
                      </w:p>
                      <w:p w:rsidR="00651CF1" w:rsidRDefault="00651CF1" w:rsidP="00E83641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Задачи:</w:t>
                        </w:r>
                      </w:p>
                      <w:p w:rsidR="00651CF1" w:rsidRDefault="00651CF1" w:rsidP="00E83641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1.Создать условия для введения и реализации ФГОС дошкольного образования в МБДОУ </w:t>
                        </w:r>
                      </w:p>
                      <w:p w:rsidR="00651CF1" w:rsidRDefault="00651CF1" w:rsidP="00E83641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2.Привести в соответствие с требованиями ФГОС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ДО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нормативно-правовую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 базу учреждения МБДОУ </w:t>
                        </w:r>
                      </w:p>
                      <w:p w:rsidR="00651CF1" w:rsidRDefault="00651CF1" w:rsidP="00E83641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3.Организовать методическое и информационное сопровождение реализации ФГОС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ДО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651CF1" w:rsidRDefault="00651CF1" w:rsidP="00E83641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4.Разработать организационно-управленческие решения, регулирующие реализацию введения ФГОС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ДО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651CF1" w:rsidRDefault="00651CF1" w:rsidP="00E83641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5.Организовать эффективную кадровую политику в ДОУ.</w:t>
                        </w:r>
                      </w:p>
                      <w:p w:rsidR="00651CF1" w:rsidRDefault="00651CF1" w:rsidP="00E83641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Ожидаемые результаты:</w:t>
                        </w:r>
                      </w:p>
                      <w:p w:rsidR="00651CF1" w:rsidRDefault="00651CF1" w:rsidP="00E83641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1.Организовано методическое сопровождение, способствующее введению  ФГОС в ДОУ.</w:t>
                        </w:r>
                      </w:p>
                      <w:p w:rsidR="00651CF1" w:rsidRDefault="00651CF1" w:rsidP="00E83641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2.Разработаны организационно-управленческие решения, регулирующие реализацию ФГОС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ДО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651CF1" w:rsidRDefault="00651CF1" w:rsidP="00E83641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3.Созданы условия для введения и реализации ФГОС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ДО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651CF1" w:rsidRDefault="00651CF1" w:rsidP="00E83641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4.Нормативно-правовая база учреждения приведена в соответствие с требованиями ФГОС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ДО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651CF1" w:rsidRDefault="00651CF1" w:rsidP="00E83641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5.Организована эффективная кадровая политика, позволяющая реализовать сопровождение по внедрению ФГОС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ДО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. </w:t>
                        </w:r>
                      </w:p>
                      <w:p w:rsidR="00651CF1" w:rsidRDefault="00651CF1" w:rsidP="00E83641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Целевая группа участников</w:t>
                        </w:r>
                        <w:r>
                          <w:rPr>
                            <w:sz w:val="28"/>
                            <w:szCs w:val="28"/>
                          </w:rPr>
                          <w:t>: заведующая, старший воспитатель,  педагогические   работники ДОУ,  родители, органы государственн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о-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общественного управления .</w:t>
                        </w:r>
                      </w:p>
                      <w:p w:rsidR="00651CF1" w:rsidRDefault="00651CF1" w:rsidP="00E83641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651CF1" w:rsidRDefault="00651CF1" w:rsidP="00E8364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51CF1" w:rsidRDefault="00651CF1" w:rsidP="00E83641">
            <w:pPr>
              <w:rPr>
                <w:sz w:val="24"/>
                <w:szCs w:val="24"/>
              </w:rPr>
            </w:pPr>
          </w:p>
        </w:tc>
      </w:tr>
    </w:tbl>
    <w:p w:rsidR="00651CF1" w:rsidRPr="00A73170" w:rsidRDefault="00651CF1" w:rsidP="00A7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1CF1" w:rsidRPr="00A73170" w:rsidSect="0009191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F20"/>
    <w:multiLevelType w:val="multilevel"/>
    <w:tmpl w:val="52F0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67222"/>
    <w:multiLevelType w:val="multilevel"/>
    <w:tmpl w:val="8CEA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27594"/>
    <w:multiLevelType w:val="multilevel"/>
    <w:tmpl w:val="0A18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9082E"/>
    <w:multiLevelType w:val="multilevel"/>
    <w:tmpl w:val="E6E2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50C0B"/>
    <w:multiLevelType w:val="multilevel"/>
    <w:tmpl w:val="42C8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47F9F"/>
    <w:multiLevelType w:val="multilevel"/>
    <w:tmpl w:val="89AE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E3B79"/>
    <w:multiLevelType w:val="multilevel"/>
    <w:tmpl w:val="C62E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F55F6"/>
    <w:multiLevelType w:val="multilevel"/>
    <w:tmpl w:val="2A72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B2371"/>
    <w:multiLevelType w:val="multilevel"/>
    <w:tmpl w:val="B4EC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46170"/>
    <w:rsid w:val="00055606"/>
    <w:rsid w:val="0009191B"/>
    <w:rsid w:val="003056DF"/>
    <w:rsid w:val="0052057E"/>
    <w:rsid w:val="005304B3"/>
    <w:rsid w:val="00651CF1"/>
    <w:rsid w:val="00706F97"/>
    <w:rsid w:val="00785D45"/>
    <w:rsid w:val="0096306C"/>
    <w:rsid w:val="009E3B2B"/>
    <w:rsid w:val="00A73170"/>
    <w:rsid w:val="00BF77A0"/>
    <w:rsid w:val="00C46170"/>
    <w:rsid w:val="00C6175D"/>
    <w:rsid w:val="00D5261B"/>
    <w:rsid w:val="00D55343"/>
    <w:rsid w:val="00E41522"/>
    <w:rsid w:val="00EB4751"/>
    <w:rsid w:val="00F9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45"/>
  </w:style>
  <w:style w:type="paragraph" w:styleId="1">
    <w:name w:val="heading 1"/>
    <w:basedOn w:val="a"/>
    <w:link w:val="10"/>
    <w:uiPriority w:val="9"/>
    <w:qFormat/>
    <w:rsid w:val="00C46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6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6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61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617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61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61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61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61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C4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">
    <w:name w:val="meta"/>
    <w:basedOn w:val="a0"/>
    <w:rsid w:val="00C46170"/>
  </w:style>
  <w:style w:type="character" w:customStyle="1" w:styleId="username">
    <w:name w:val="username"/>
    <w:basedOn w:val="a0"/>
    <w:rsid w:val="00C46170"/>
  </w:style>
  <w:style w:type="character" w:customStyle="1" w:styleId="form-required">
    <w:name w:val="form-required"/>
    <w:basedOn w:val="a0"/>
    <w:rsid w:val="00C46170"/>
  </w:style>
  <w:style w:type="character" w:customStyle="1" w:styleId="nice-menu-show-title">
    <w:name w:val="nice-menu-show-title"/>
    <w:basedOn w:val="a0"/>
    <w:rsid w:val="00C4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4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5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2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8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45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5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35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8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2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78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0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1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0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4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5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4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15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41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435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61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28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2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70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9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13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69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94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73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9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40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5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2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2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9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2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31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3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2014-07-14T13:17:00Z</cp:lastPrinted>
  <dcterms:created xsi:type="dcterms:W3CDTF">2014-03-13T13:37:00Z</dcterms:created>
  <dcterms:modified xsi:type="dcterms:W3CDTF">2014-07-14T13:18:00Z</dcterms:modified>
</cp:coreProperties>
</file>